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17223259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9526C" w:rsidRDefault="0029526C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29526C">
        <w:rPr>
          <w:sz w:val="28"/>
          <w:u w:val="single"/>
          <w:lang w:val="uk-UA"/>
        </w:rPr>
        <w:t>17.06.2022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29526C">
        <w:rPr>
          <w:sz w:val="28"/>
          <w:u w:val="single"/>
        </w:rPr>
        <w:t>№ 13-29</w:t>
      </w:r>
      <w:r w:rsidRPr="0029526C">
        <w:rPr>
          <w:sz w:val="28"/>
          <w:u w:val="single"/>
          <w:lang w:val="uk-UA"/>
        </w:rPr>
        <w:t>/</w:t>
      </w:r>
      <w:r w:rsidRPr="0029526C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82C96" w:rsidTr="009F685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82C96" w:rsidRDefault="00482C96" w:rsidP="009F6858">
            <w:pPr>
              <w:ind w:left="-110"/>
              <w:outlineLvl w:val="0"/>
              <w:rPr>
                <w:sz w:val="28"/>
                <w:lang w:val="uk-UA"/>
              </w:rPr>
            </w:pPr>
            <w:r w:rsidRPr="00394C17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</w:t>
            </w:r>
            <w:r w:rsidRPr="001611C6">
              <w:rPr>
                <w:sz w:val="28"/>
                <w:lang w:val="uk-UA"/>
              </w:rPr>
              <w:t xml:space="preserve">рішення </w:t>
            </w:r>
            <w:r>
              <w:rPr>
                <w:sz w:val="28"/>
                <w:lang w:val="uk-UA"/>
              </w:rPr>
              <w:t>о</w:t>
            </w:r>
            <w:r w:rsidRPr="001611C6">
              <w:rPr>
                <w:sz w:val="28"/>
                <w:lang w:val="uk-UA"/>
              </w:rPr>
              <w:t>бласної ради від 19.02.20</w:t>
            </w:r>
            <w:r>
              <w:rPr>
                <w:sz w:val="28"/>
                <w:lang w:val="uk-UA"/>
              </w:rPr>
              <w:t>21</w:t>
            </w:r>
            <w:r w:rsidRPr="001611C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</w:t>
            </w:r>
            <w:r w:rsidRPr="001611C6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5</w:t>
            </w:r>
            <w:r w:rsidRPr="001611C6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>45</w:t>
            </w:r>
            <w:r w:rsidRPr="001611C6">
              <w:rPr>
                <w:sz w:val="28"/>
                <w:lang w:val="uk-UA"/>
              </w:rPr>
              <w:t>/VIІ</w:t>
            </w:r>
            <w:r>
              <w:rPr>
                <w:sz w:val="28"/>
                <w:lang w:val="uk-UA"/>
              </w:rPr>
              <w:t>І</w:t>
            </w:r>
            <w:r w:rsidRPr="001611C6">
              <w:rPr>
                <w:sz w:val="28"/>
                <w:lang w:val="uk-UA"/>
              </w:rPr>
              <w:t xml:space="preserve"> </w:t>
            </w:r>
            <w:r w:rsidR="005322D0">
              <w:rPr>
                <w:sz w:val="28"/>
                <w:lang w:val="uk-UA"/>
              </w:rPr>
              <w:t>«</w:t>
            </w:r>
            <w:r w:rsidRPr="001611C6">
              <w:rPr>
                <w:sz w:val="28"/>
                <w:lang w:val="uk-UA"/>
              </w:rPr>
              <w:t>Про структуру</w:t>
            </w:r>
            <w:r w:rsidR="005322D0">
              <w:rPr>
                <w:sz w:val="28"/>
                <w:lang w:val="uk-UA"/>
              </w:rPr>
              <w:t xml:space="preserve">                         </w:t>
            </w:r>
            <w:r w:rsidRPr="001611C6">
              <w:rPr>
                <w:sz w:val="28"/>
                <w:lang w:val="uk-UA"/>
              </w:rPr>
              <w:t xml:space="preserve"> і чисельність виконавчого апарату обласної ради»</w:t>
            </w:r>
          </w:p>
        </w:tc>
      </w:tr>
    </w:tbl>
    <w:p w:rsidR="00482C96" w:rsidRDefault="00482C96" w:rsidP="00482C96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82C96" w:rsidRDefault="00482C96" w:rsidP="00482C96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 w:rsidRPr="001611C6">
        <w:rPr>
          <w:sz w:val="28"/>
          <w:lang w:val="uk-UA"/>
        </w:rPr>
        <w:t xml:space="preserve">Відповідно до </w:t>
      </w:r>
      <w:r>
        <w:rPr>
          <w:sz w:val="28"/>
          <w:lang w:val="uk-UA"/>
        </w:rPr>
        <w:t>статті 59</w:t>
      </w:r>
      <w:r w:rsidRPr="001611C6">
        <w:rPr>
          <w:sz w:val="28"/>
          <w:lang w:val="uk-UA"/>
        </w:rPr>
        <w:t xml:space="preserve"> Закону України </w:t>
      </w:r>
      <w:r>
        <w:rPr>
          <w:sz w:val="28"/>
          <w:lang w:val="uk-UA"/>
        </w:rPr>
        <w:t>«</w:t>
      </w:r>
      <w:r w:rsidRPr="001611C6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</w:t>
      </w:r>
      <w:r w:rsidRPr="001611C6">
        <w:rPr>
          <w:sz w:val="28"/>
          <w:lang w:val="uk-UA"/>
        </w:rPr>
        <w:t xml:space="preserve"> обласна рада вирішила:</w:t>
      </w:r>
    </w:p>
    <w:p w:rsidR="00482C96" w:rsidRPr="001611C6" w:rsidRDefault="00482C96" w:rsidP="00482C96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p w:rsidR="00482C96" w:rsidRPr="00AD3B5D" w:rsidRDefault="00482C96" w:rsidP="00482C96">
      <w:pPr>
        <w:pStyle w:val="a4"/>
        <w:numPr>
          <w:ilvl w:val="0"/>
          <w:numId w:val="1"/>
        </w:numPr>
        <w:spacing w:before="120" w:line="240" w:lineRule="atLeast"/>
        <w:ind w:left="0" w:right="-1" w:firstLine="709"/>
        <w:jc w:val="both"/>
        <w:outlineLvl w:val="0"/>
        <w:rPr>
          <w:sz w:val="28"/>
          <w:lang w:val="uk-UA"/>
        </w:rPr>
      </w:pPr>
      <w:proofErr w:type="spellStart"/>
      <w:r w:rsidRPr="00AD3B5D">
        <w:rPr>
          <w:sz w:val="28"/>
          <w:lang w:val="uk-UA"/>
        </w:rPr>
        <w:t>Внести</w:t>
      </w:r>
      <w:proofErr w:type="spellEnd"/>
      <w:r w:rsidRPr="00AD3B5D">
        <w:rPr>
          <w:sz w:val="28"/>
          <w:lang w:val="uk-UA"/>
        </w:rPr>
        <w:t xml:space="preserve"> до рішення обласної ради </w:t>
      </w:r>
      <w:r>
        <w:rPr>
          <w:sz w:val="28"/>
          <w:lang w:val="uk-UA"/>
        </w:rPr>
        <w:t xml:space="preserve">від </w:t>
      </w:r>
      <w:r w:rsidRPr="00AD3B5D">
        <w:rPr>
          <w:sz w:val="28"/>
          <w:lang w:val="uk-UA"/>
        </w:rPr>
        <w:t xml:space="preserve">19.02.2021 № 5-45/VIІІ «Про структуру і чисельність виконавчого апарату обласної ради» зміни, виклавши розділ 7 </w:t>
      </w:r>
      <w:r>
        <w:rPr>
          <w:sz w:val="28"/>
          <w:lang w:val="uk-UA"/>
        </w:rPr>
        <w:t xml:space="preserve">та останню позицію </w:t>
      </w:r>
      <w:r w:rsidRPr="00AD3B5D">
        <w:rPr>
          <w:sz w:val="28"/>
          <w:lang w:val="uk-UA"/>
        </w:rPr>
        <w:t>додатку до розпорядження у такій редакції:</w:t>
      </w:r>
    </w:p>
    <w:p w:rsidR="00482C96" w:rsidRDefault="00482C96" w:rsidP="00482C96">
      <w:pPr>
        <w:spacing w:before="120" w:line="240" w:lineRule="atLeast"/>
        <w:ind w:right="-1"/>
        <w:jc w:val="both"/>
        <w:outlineLvl w:val="0"/>
        <w:rPr>
          <w:sz w:val="28"/>
          <w:lang w:val="uk-UA"/>
        </w:rPr>
      </w:pP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416"/>
        <w:gridCol w:w="1797"/>
      </w:tblGrid>
      <w:tr w:rsidR="00482C96" w:rsidTr="009F6858">
        <w:trPr>
          <w:trHeight w:hRule="exact"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96" w:rsidRDefault="00482C96" w:rsidP="009F6858">
            <w:pPr>
              <w:shd w:val="clear" w:color="auto" w:fill="FFFFFF"/>
              <w:spacing w:line="360" w:lineRule="auto"/>
              <w:ind w:left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2C96" w:rsidRDefault="00482C96" w:rsidP="009F6858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Фінансово-господарський відділ</w:t>
            </w:r>
          </w:p>
        </w:tc>
      </w:tr>
      <w:tr w:rsidR="00482C96" w:rsidTr="009F6858">
        <w:trPr>
          <w:trHeight w:hRule="exact"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96" w:rsidRDefault="00482C96" w:rsidP="009F6858">
            <w:pPr>
              <w:shd w:val="clear" w:color="auto" w:fill="FFFFFF"/>
              <w:spacing w:line="360" w:lineRule="auto"/>
              <w:ind w:right="82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96" w:rsidRDefault="00482C96" w:rsidP="009F685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  <w:p w:rsidR="00482C96" w:rsidRDefault="00482C96" w:rsidP="009F6858">
            <w:pPr>
              <w:shd w:val="clear" w:color="auto" w:fill="FFFFFF"/>
              <w:ind w:left="102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96" w:rsidRDefault="00482C96" w:rsidP="009F6858">
            <w:pPr>
              <w:shd w:val="clear" w:color="auto" w:fill="FFFFFF"/>
              <w:spacing w:line="360" w:lineRule="auto"/>
              <w:ind w:left="-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82C96" w:rsidTr="009F6858">
        <w:trPr>
          <w:trHeight w:hRule="exact"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96" w:rsidRDefault="00482C96" w:rsidP="009F6858">
            <w:pPr>
              <w:shd w:val="clear" w:color="auto" w:fill="FFFFFF"/>
              <w:spacing w:line="360" w:lineRule="auto"/>
              <w:ind w:right="7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96" w:rsidRDefault="00482C96" w:rsidP="009F685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C96" w:rsidRDefault="00482C96" w:rsidP="009F6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82C96" w:rsidTr="009F6858">
        <w:trPr>
          <w:trHeight w:hRule="exact"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6" w:rsidRDefault="00482C96" w:rsidP="009F6858">
            <w:pPr>
              <w:shd w:val="clear" w:color="auto" w:fill="FFFFFF"/>
              <w:spacing w:line="360" w:lineRule="auto"/>
              <w:ind w:right="7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6" w:rsidRDefault="00482C96" w:rsidP="009F685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  <w:p w:rsidR="00482C96" w:rsidRDefault="00482C96" w:rsidP="009F685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482C96" w:rsidRDefault="00482C96" w:rsidP="009F685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6" w:rsidRDefault="00482C96" w:rsidP="009F6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82C96" w:rsidRDefault="00482C96" w:rsidP="009F68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82C96" w:rsidRDefault="00482C96" w:rsidP="00482C96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tbl>
      <w:tblPr>
        <w:tblW w:w="9639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416"/>
        <w:gridCol w:w="1797"/>
      </w:tblGrid>
      <w:tr w:rsidR="00482C96" w:rsidTr="009F6858">
        <w:trPr>
          <w:trHeight w:hRule="exact"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6" w:rsidRDefault="00482C96" w:rsidP="009F6858">
            <w:pPr>
              <w:shd w:val="clear" w:color="auto" w:fill="FFFFFF"/>
              <w:spacing w:line="360" w:lineRule="auto"/>
              <w:ind w:right="72"/>
              <w:jc w:val="center"/>
              <w:rPr>
                <w:lang w:val="uk-UA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6" w:rsidRDefault="00482C96" w:rsidP="009F685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  <w:p w:rsidR="00482C96" w:rsidRDefault="00482C96" w:rsidP="009F685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482C96" w:rsidRDefault="00482C96" w:rsidP="009F685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C96" w:rsidRDefault="00482C96" w:rsidP="009F6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  <w:p w:rsidR="00482C96" w:rsidRDefault="00482C96" w:rsidP="009F68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82C96" w:rsidRPr="001611C6" w:rsidRDefault="00482C96" w:rsidP="00482C96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</w:p>
    <w:p w:rsidR="00482C96" w:rsidRDefault="00482C96" w:rsidP="00482C96">
      <w:pPr>
        <w:spacing w:before="120" w:line="240" w:lineRule="atLeast"/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>2. Рішення набирає чинність з 01.08.2022.</w:t>
      </w:r>
    </w:p>
    <w:p w:rsidR="00482C96" w:rsidRDefault="00482C96" w:rsidP="00482C96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82C96" w:rsidRDefault="0029526C" w:rsidP="00482C96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>Голова                                                                            А.ПІДГОРНИЙ</w:t>
      </w:r>
      <w:bookmarkStart w:id="0" w:name="_GoBack"/>
      <w:bookmarkEnd w:id="0"/>
    </w:p>
    <w:p w:rsidR="00482C96" w:rsidRDefault="00482C96" w:rsidP="00482C96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007441" w:rsidRPr="005D5B8D" w:rsidRDefault="00007441" w:rsidP="00AF12AE">
      <w:pPr>
        <w:spacing w:before="120" w:line="240" w:lineRule="atLeast"/>
        <w:ind w:right="-1"/>
        <w:outlineLvl w:val="0"/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F3A31"/>
    <w:multiLevelType w:val="hybridMultilevel"/>
    <w:tmpl w:val="509C092A"/>
    <w:lvl w:ilvl="0" w:tplc="D55E0B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46F9A"/>
    <w:rsid w:val="00093A0D"/>
    <w:rsid w:val="001611C6"/>
    <w:rsid w:val="00211C25"/>
    <w:rsid w:val="0029526C"/>
    <w:rsid w:val="002E3B24"/>
    <w:rsid w:val="0030133B"/>
    <w:rsid w:val="00394C17"/>
    <w:rsid w:val="00397915"/>
    <w:rsid w:val="00482C96"/>
    <w:rsid w:val="00497490"/>
    <w:rsid w:val="005322D0"/>
    <w:rsid w:val="005D5B8D"/>
    <w:rsid w:val="0075081E"/>
    <w:rsid w:val="00766EC8"/>
    <w:rsid w:val="007A1FBA"/>
    <w:rsid w:val="0093691C"/>
    <w:rsid w:val="00AF12AE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B56E-A09D-472E-B7AE-1DCD5B00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AF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Company>Grizli777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dcterms:created xsi:type="dcterms:W3CDTF">2018-10-08T13:46:00Z</dcterms:created>
  <dcterms:modified xsi:type="dcterms:W3CDTF">2022-06-20T06:41:00Z</dcterms:modified>
</cp:coreProperties>
</file>